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rPr>
      </w:pPr>
      <w:r>
        <w:rPr>
          <w:rFonts w:ascii="Arial" w:hAnsi="Arial"/>
        </w:rPr>
        <w:drawing xmlns:a="http://schemas.openxmlformats.org/drawingml/2006/main">
          <wp:anchor distT="152400" distB="152400" distL="152400" distR="152400" simplePos="0" relativeHeight="251659264" behindDoc="0" locked="0" layoutInCell="1" allowOverlap="1">
            <wp:simplePos x="0" y="0"/>
            <wp:positionH relativeFrom="page">
              <wp:posOffset>3408552</wp:posOffset>
            </wp:positionH>
            <wp:positionV relativeFrom="page">
              <wp:posOffset>312680</wp:posOffset>
            </wp:positionV>
            <wp:extent cx="1945895" cy="798753"/>
            <wp:effectExtent l="0" t="0" r="0" b="0"/>
            <wp:wrapThrough wrapText="bothSides" distL="152400" distR="152400">
              <wp:wrapPolygon edited="1">
                <wp:start x="0" y="0"/>
                <wp:lineTo x="21600" y="0"/>
                <wp:lineTo x="21600" y="21600"/>
                <wp:lineTo x="0" y="21600"/>
                <wp:lineTo x="0" y="0"/>
              </wp:wrapPolygon>
            </wp:wrapThrough>
            <wp:docPr id="1073741826" name="officeArt object" descr="Logo DJ Terry J Lewis.png"/>
            <wp:cNvGraphicFramePr/>
            <a:graphic xmlns:a="http://schemas.openxmlformats.org/drawingml/2006/main">
              <a:graphicData uri="http://schemas.openxmlformats.org/drawingml/2006/picture">
                <pic:pic xmlns:pic="http://schemas.openxmlformats.org/drawingml/2006/picture">
                  <pic:nvPicPr>
                    <pic:cNvPr id="1073741826" name="Logo DJ Terry J Lewis.png" descr="Logo DJ Terry J Lewis.png"/>
                    <pic:cNvPicPr>
                      <a:picLocks noChangeAspect="1"/>
                    </pic:cNvPicPr>
                  </pic:nvPicPr>
                  <pic:blipFill>
                    <a:blip r:embed="rId4">
                      <a:extLst/>
                    </a:blip>
                    <a:stretch>
                      <a:fillRect/>
                    </a:stretch>
                  </pic:blipFill>
                  <pic:spPr>
                    <a:xfrm>
                      <a:off x="0" y="0"/>
                      <a:ext cx="1945895" cy="798753"/>
                    </a:xfrm>
                    <a:prstGeom prst="rect">
                      <a:avLst/>
                    </a:prstGeom>
                    <a:ln w="12700" cap="flat">
                      <a:noFill/>
                      <a:miter lim="400000"/>
                    </a:ln>
                    <a:effectLst/>
                  </pic:spPr>
                </pic:pic>
              </a:graphicData>
            </a:graphic>
          </wp:anchor>
        </w:drawing>
      </w:r>
    </w:p>
    <w:p>
      <w:pPr>
        <w:pStyle w:val="Body A"/>
        <w:rPr>
          <w:rFonts w:ascii="Arial" w:hAnsi="Arial"/>
        </w:rPr>
      </w:pPr>
    </w:p>
    <w:p>
      <w:pPr>
        <w:pStyle w:val="Body A"/>
        <w:rPr>
          <w:rFonts w:ascii="Arial" w:hAnsi="Arial"/>
        </w:rPr>
      </w:pPr>
    </w:p>
    <w:p>
      <w:pPr>
        <w:pStyle w:val="Body A"/>
        <w:widowControl w:val="0"/>
        <w:jc w:val="center"/>
        <w:rPr>
          <w:rFonts w:ascii="Arial" w:hAnsi="Arial"/>
        </w:rPr>
      </w:pPr>
    </w:p>
    <w:p>
      <w:pPr>
        <w:pStyle w:val="Body A"/>
        <w:widowControl w:val="0"/>
        <w:jc w:val="center"/>
        <w:rPr>
          <w:rFonts w:ascii="Arial" w:hAnsi="Arial"/>
        </w:rPr>
      </w:pPr>
    </w:p>
    <w:p>
      <w:pPr>
        <w:pStyle w:val="Body A"/>
        <w:widowControl w:val="0"/>
        <w:jc w:val="center"/>
        <w:rPr>
          <w:rFonts w:ascii="Arial" w:hAnsi="Arial"/>
        </w:rPr>
      </w:pPr>
    </w:p>
    <w:p>
      <w:pPr>
        <w:pStyle w:val="Body A"/>
        <w:widowControl w:val="0"/>
        <w:jc w:val="center"/>
        <w:rPr>
          <w:rFonts w:ascii="Arial" w:hAnsi="Arial"/>
        </w:rPr>
      </w:pPr>
    </w:p>
    <w:p>
      <w:pPr>
        <w:pStyle w:val="Body A"/>
        <w:widowControl w:val="0"/>
        <w:jc w:val="center"/>
        <w:rPr>
          <w:rFonts w:ascii="Arial" w:cs="Arial" w:hAnsi="Arial" w:eastAsia="Arial"/>
        </w:rPr>
      </w:pPr>
      <w:r>
        <w:rPr>
          <w:rFonts w:ascii="Arial" w:hAnsi="Arial"/>
          <w:b w:val="1"/>
          <w:bCs w:val="1"/>
          <w:rtl w:val="0"/>
          <w:lang w:val="en-US"/>
        </w:rPr>
        <w:t>PLEASE TYPE ALL SECTIONS</w:t>
      </w:r>
      <w:r>
        <w:rPr>
          <w:rFonts w:ascii="Arial" w:hAnsi="Arial"/>
          <w:rtl w:val="0"/>
          <w:lang w:val="en-US"/>
        </w:rPr>
        <w:t xml:space="preserve"> (please do not complete by hand)</w:t>
      </w:r>
    </w:p>
    <w:p>
      <w:pPr>
        <w:pStyle w:val="Body A"/>
        <w:widowControl w:val="0"/>
        <w:ind w:left="216" w:hanging="216"/>
        <w:jc w:val="center"/>
        <w:rPr>
          <w:rFonts w:ascii="Arial" w:cs="Arial" w:hAnsi="Arial" w:eastAsia="Arial"/>
          <w:sz w:val="26"/>
          <w:szCs w:val="26"/>
          <w:lang w:val="en-US"/>
        </w:rPr>
      </w:pPr>
    </w:p>
    <w:tbl>
      <w:tblPr>
        <w:tblW w:w="8115" w:type="dxa"/>
        <w:jc w:val="center"/>
        <w:tblInd w:w="270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646"/>
        <w:gridCol w:w="1600"/>
        <w:gridCol w:w="2819"/>
        <w:gridCol w:w="2050"/>
      </w:tblGrid>
      <w:tr>
        <w:tblPrEx>
          <w:shd w:val="clear" w:color="auto" w:fill="ceddeb"/>
        </w:tblPrEx>
        <w:trPr>
          <w:trHeight w:val="410"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Brides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10"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nl-NL"/>
              </w:rPr>
              <w:t>Grooms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965"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You will become the new Mr &amp; Mrs?</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fr-FR"/>
              </w:rPr>
              <w:t>(Insert sur name)</w:t>
            </w:r>
          </w:p>
        </w:tc>
      </w:tr>
      <w:tr>
        <w:tblPrEx>
          <w:shd w:val="clear" w:color="auto" w:fill="ceddeb"/>
        </w:tblPrEx>
        <w:trPr>
          <w:trHeight w:val="410"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Date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675"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Location &amp; postcode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10" w:hRule="atLeast"/>
        </w:trPr>
        <w:tc>
          <w:tcPr>
            <w:tcW w:type="dxa" w:w="3246"/>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Date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675"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b w:val="1"/>
                <w:bCs w:val="1"/>
                <w:sz w:val="24"/>
                <w:szCs w:val="24"/>
                <w:shd w:val="nil" w:color="auto" w:fill="auto"/>
                <w:rtl w:val="0"/>
                <w:lang w:val="en-US"/>
              </w:rPr>
              <w:t>Start Time</w:t>
            </w: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b w:val="1"/>
                <w:bCs w:val="1"/>
                <w:sz w:val="24"/>
                <w:szCs w:val="24"/>
                <w:shd w:val="nil" w:color="auto" w:fill="auto"/>
                <w:rtl w:val="0"/>
                <w:lang w:val="de-DE"/>
              </w:rPr>
              <w:t>End Time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Myriad Pro" w:hAnsi="Myriad Pro"/>
                <w:b w:val="1"/>
                <w:bCs w:val="1"/>
                <w:sz w:val="24"/>
                <w:szCs w:val="24"/>
                <w:shd w:val="nil" w:color="auto" w:fill="auto"/>
                <w:rtl w:val="0"/>
                <w:lang w:val="en-US"/>
              </w:rPr>
              <w:t>Description</w:t>
            </w:r>
          </w:p>
        </w:tc>
      </w:tr>
      <w:tr>
        <w:tblPrEx>
          <w:shd w:val="clear" w:color="auto" w:fill="ceddeb"/>
        </w:tblPrEx>
        <w:trPr>
          <w:trHeight w:val="410"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w:pPr>
            <w:r>
              <w:rPr>
                <w:rFonts w:ascii="Myriad Pro" w:hAnsi="Myriad Pro"/>
                <w:shd w:val="nil" w:color="auto" w:fill="auto"/>
                <w:rtl w:val="0"/>
                <w:lang w:val="en-US"/>
              </w:rPr>
              <w:t>Guest arrival</w:t>
            </w:r>
          </w:p>
        </w:tc>
      </w:tr>
      <w:tr>
        <w:tblPrEx>
          <w:shd w:val="clear" w:color="auto" w:fill="ceddeb"/>
        </w:tblPrEx>
        <w:trPr>
          <w:trHeight w:val="410"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Myriad Pro" w:hAnsi="Myriad Pro"/>
                <w:shd w:val="nil" w:color="auto" w:fill="auto"/>
                <w:rtl w:val="0"/>
                <w:lang w:val="en-US"/>
              </w:rPr>
              <w:t>The wedding</w:t>
            </w:r>
          </w:p>
        </w:tc>
      </w:tr>
      <w:tr>
        <w:tblPrEx>
          <w:shd w:val="clear" w:color="auto" w:fill="ceddeb"/>
        </w:tblPrEx>
        <w:trPr>
          <w:trHeight w:val="1104"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ffffff" w:sz="8" w:space="0" w:shadow="0" w:frame="0"/>
            </w:tcBorders>
            <w:shd w:val="clear" w:color="auto" w:fill="eeeeee"/>
            <w:tcMar>
              <w:top w:type="dxa" w:w="80"/>
              <w:left w:type="dxa" w:w="80"/>
              <w:bottom w:type="dxa" w:w="80"/>
              <w:right w:type="dxa" w:w="80"/>
            </w:tcMar>
            <w:vAlign w:val="top"/>
          </w:tcPr>
          <w:p>
            <w:pPr>
              <w:pStyle w:val="Body B"/>
              <w:rPr>
                <w:rFonts w:ascii="Myriad Pro" w:cs="Myriad Pro" w:hAnsi="Myriad Pro" w:eastAsia="Myriad Pro"/>
                <w:shd w:val="nil" w:color="auto" w:fill="auto"/>
              </w:rPr>
            </w:pPr>
            <w:r>
              <w:rPr>
                <w:rFonts w:ascii="Myriad Pro" w:hAnsi="Myriad Pro"/>
                <w:shd w:val="nil" w:color="auto" w:fill="auto"/>
                <w:rtl w:val="0"/>
                <w:lang w:val="en-US"/>
              </w:rPr>
              <w:t>Would you like me to ask guests to refrain from taking photos as the bride walks up the aisle so phone screens do not appear in your official photos?</w:t>
            </w:r>
          </w:p>
          <w:p>
            <w:pPr>
              <w:pStyle w:val="Body B"/>
              <w:rPr>
                <w:rFonts w:ascii="Myriad Pro" w:cs="Myriad Pro" w:hAnsi="Myriad Pro" w:eastAsia="Myriad Pro"/>
                <w:shd w:val="nil" w:color="auto" w:fill="auto"/>
                <w:lang w:val="en-US"/>
              </w:rPr>
            </w:pPr>
          </w:p>
          <w:p>
            <w:pPr>
              <w:pStyle w:val="Body B"/>
              <w:bidi w:val="0"/>
              <w:ind w:left="0" w:right="0" w:firstLine="0"/>
              <w:jc w:val="left"/>
              <w:rPr>
                <w:rtl w:val="0"/>
              </w:rPr>
            </w:pPr>
            <w:r>
              <w:rPr>
                <w:rFonts w:ascii="Myriad Pro" w:hAnsi="Myriad Pro"/>
                <w:shd w:val="nil" w:color="auto" w:fill="auto"/>
                <w:rtl w:val="0"/>
                <w:lang w:val="en-US"/>
              </w:rPr>
              <w:t>Yes / No</w:t>
            </w:r>
          </w:p>
        </w:tc>
      </w:tr>
      <w:tr>
        <w:tblPrEx>
          <w:shd w:val="clear" w:color="auto" w:fill="ceddeb"/>
        </w:tblPrEx>
        <w:trPr>
          <w:trHeight w:val="1112"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ffffff" w:sz="8" w:space="0" w:shadow="0" w:frame="0"/>
            </w:tcBorders>
            <w:shd w:val="clear" w:color="auto" w:fill="auto"/>
            <w:tcMar>
              <w:top w:type="dxa" w:w="80"/>
              <w:left w:type="dxa" w:w="80"/>
              <w:bottom w:type="dxa" w:w="80"/>
              <w:right w:type="dxa" w:w="80"/>
            </w:tcMar>
            <w:vAlign w:val="top"/>
          </w:tcPr>
          <w:p>
            <w:pPr>
              <w:pStyle w:val="Body B"/>
              <w:rPr>
                <w:rFonts w:ascii="Myriad Pro" w:cs="Myriad Pro" w:hAnsi="Myriad Pro" w:eastAsia="Myriad Pro"/>
                <w:shd w:val="nil" w:color="auto" w:fill="auto"/>
              </w:rPr>
            </w:pPr>
            <w:r>
              <w:rPr>
                <w:rFonts w:ascii="Myriad Pro" w:hAnsi="Myriad Pro"/>
                <w:shd w:val="nil" w:color="auto" w:fill="auto"/>
                <w:rtl w:val="0"/>
                <w:lang w:val="en-US"/>
              </w:rPr>
              <w:t>Would you like me to ask guests to put their mobile phones on silent during the wedding ceremony so as not to interrupt the moment?</w:t>
            </w:r>
          </w:p>
          <w:p>
            <w:pPr>
              <w:pStyle w:val="Body B"/>
              <w:rPr>
                <w:rFonts w:ascii="Myriad Pro" w:cs="Myriad Pro" w:hAnsi="Myriad Pro" w:eastAsia="Myriad Pro"/>
                <w:shd w:val="nil" w:color="auto" w:fill="auto"/>
                <w:lang w:val="en-US"/>
              </w:rPr>
            </w:pPr>
          </w:p>
          <w:p>
            <w:pPr>
              <w:pStyle w:val="Body B"/>
              <w:bidi w:val="0"/>
              <w:ind w:left="0" w:right="0" w:firstLine="0"/>
              <w:jc w:val="left"/>
              <w:rPr>
                <w:rtl w:val="0"/>
              </w:rPr>
            </w:pPr>
            <w:r>
              <w:rPr>
                <w:rFonts w:ascii="Myriad Pro" w:hAnsi="Myriad Pro"/>
                <w:shd w:val="nil" w:color="auto" w:fill="auto"/>
                <w:rtl w:val="0"/>
                <w:lang w:val="en-US"/>
              </w:rPr>
              <w:t>Yes / No</w:t>
            </w:r>
          </w:p>
        </w:tc>
      </w:tr>
      <w:tr>
        <w:tblPrEx>
          <w:shd w:val="clear" w:color="auto" w:fill="ceddeb"/>
        </w:tblPrEx>
        <w:trPr>
          <w:trHeight w:val="1367"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ffffff" w:sz="8" w:space="0" w:shadow="0" w:frame="0"/>
            </w:tcBorders>
            <w:shd w:val="clear" w:color="auto" w:fill="eeeeee"/>
            <w:tcMar>
              <w:top w:type="dxa" w:w="80"/>
              <w:left w:type="dxa" w:w="80"/>
              <w:bottom w:type="dxa" w:w="80"/>
              <w:right w:type="dxa" w:w="80"/>
            </w:tcMar>
            <w:vAlign w:val="top"/>
          </w:tcPr>
          <w:p>
            <w:pPr>
              <w:pStyle w:val="Body C A"/>
              <w:rPr>
                <w:rFonts w:ascii="Myriad Pro" w:cs="Myriad Pro" w:hAnsi="Myriad Pro" w:eastAsia="Myriad Pro"/>
                <w:shd w:val="nil" w:color="auto" w:fill="auto"/>
              </w:rPr>
            </w:pPr>
            <w:r>
              <w:rPr>
                <w:rFonts w:ascii="Myriad Pro" w:hAnsi="Myriad Pro"/>
                <w:shd w:val="nil" w:color="auto" w:fill="auto"/>
                <w:rtl w:val="0"/>
                <w:lang w:val="en-US"/>
              </w:rPr>
              <w:t>Managing your front row seats</w:t>
            </w:r>
            <w:r>
              <w:rPr>
                <w:rFonts w:ascii="Myriad Pro" w:cs="Myriad Pro" w:hAnsi="Myriad Pro" w:eastAsia="Myriad Pro"/>
                <w:shd w:val="nil" w:color="auto" w:fill="auto"/>
                <w:lang w:val="en-US"/>
              </w:rPr>
              <w:br w:type="textWrapping"/>
            </w:r>
            <w:r>
              <w:rPr>
                <w:rFonts w:ascii="Myriad Pro" w:hAnsi="Myriad Pro"/>
                <w:shd w:val="nil" w:color="auto" w:fill="auto"/>
                <w:rtl w:val="0"/>
                <w:lang w:val="en-US"/>
              </w:rPr>
              <w:t>I strongly advise placing a card on each seat you want reserved for someone special with their 1st and 2nd name on it.</w:t>
            </w:r>
          </w:p>
          <w:p>
            <w:pPr>
              <w:pStyle w:val="Body C A"/>
              <w:rPr>
                <w:rFonts w:ascii="Myriad Pro" w:cs="Myriad Pro" w:hAnsi="Myriad Pro" w:eastAsia="Myriad Pro"/>
                <w:shd w:val="nil" w:color="auto" w:fill="auto"/>
                <w:lang w:val="en-US"/>
              </w:rPr>
            </w:pPr>
          </w:p>
          <w:p>
            <w:pPr>
              <w:pStyle w:val="Body C A"/>
              <w:bidi w:val="0"/>
              <w:ind w:left="0" w:right="0" w:firstLine="0"/>
              <w:jc w:val="left"/>
              <w:rPr>
                <w:rtl w:val="0"/>
              </w:rPr>
            </w:pPr>
            <w:r>
              <w:rPr>
                <w:rFonts w:ascii="Myriad Pro" w:hAnsi="Myriad Pro"/>
                <w:shd w:val="nil" w:color="auto" w:fill="auto"/>
                <w:rtl w:val="0"/>
                <w:lang w:val="en-US"/>
              </w:rPr>
              <w:t>Is this something you will do? Yes/No</w:t>
            </w:r>
          </w:p>
        </w:tc>
      </w:tr>
      <w:tr>
        <w:tblPrEx>
          <w:shd w:val="clear" w:color="auto" w:fill="ceddeb"/>
        </w:tblPrEx>
        <w:trPr>
          <w:trHeight w:val="2094"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ffffff" w:sz="8" w:space="0" w:shadow="0" w:frame="0"/>
            </w:tcBorders>
            <w:shd w:val="clear" w:color="auto" w:fill="auto"/>
            <w:tcMar>
              <w:top w:type="dxa" w:w="80"/>
              <w:left w:type="dxa" w:w="80"/>
              <w:bottom w:type="dxa" w:w="80"/>
              <w:right w:type="dxa" w:w="80"/>
            </w:tcMar>
            <w:vAlign w:val="top"/>
          </w:tcPr>
          <w:p>
            <w:pPr>
              <w:pStyle w:val="Body C A"/>
              <w:rPr>
                <w:rFonts w:ascii="Myriad Pro" w:cs="Myriad Pro" w:hAnsi="Myriad Pro" w:eastAsia="Myriad Pro"/>
                <w:shd w:val="nil" w:color="auto" w:fill="auto"/>
              </w:rPr>
            </w:pPr>
            <w:r>
              <w:rPr>
                <w:rFonts w:ascii="Myriad Pro" w:hAnsi="Myriad Pro"/>
                <w:shd w:val="nil" w:color="auto" w:fill="auto"/>
                <w:rtl w:val="0"/>
                <w:lang w:val="en-US"/>
              </w:rPr>
              <w:t>Guest Seating</w:t>
            </w:r>
            <w:r>
              <w:rPr>
                <w:rFonts w:ascii="Myriad Pro" w:cs="Myriad Pro" w:hAnsi="Myriad Pro" w:eastAsia="Myriad Pro"/>
                <w:shd w:val="nil" w:color="auto" w:fill="auto"/>
                <w:lang w:val="en-US"/>
              </w:rPr>
              <w:br w:type="textWrapping"/>
            </w:r>
            <w:r>
              <w:rPr>
                <w:rFonts w:ascii="Myriad Pro" w:hAnsi="Myriad Pro"/>
                <w:shd w:val="nil" w:color="auto" w:fill="auto"/>
                <w:rtl w:val="0"/>
                <w:lang w:val="en-US"/>
              </w:rPr>
              <w:t>Would you like mixed seating (most popular), or friends and family placed on the bride or grooms side (traditional)</w:t>
            </w:r>
          </w:p>
          <w:p>
            <w:pPr>
              <w:pStyle w:val="Body C A"/>
              <w:rPr>
                <w:rFonts w:ascii="Myriad Pro" w:cs="Myriad Pro" w:hAnsi="Myriad Pro" w:eastAsia="Myriad Pro"/>
                <w:shd w:val="nil" w:color="auto" w:fill="auto"/>
                <w:lang w:val="en-US"/>
              </w:rPr>
            </w:pPr>
          </w:p>
          <w:p>
            <w:pPr>
              <w:pStyle w:val="Body C A"/>
              <w:bidi w:val="0"/>
              <w:ind w:left="0" w:right="0" w:firstLine="0"/>
              <w:jc w:val="left"/>
              <w:rPr>
                <w:rFonts w:ascii="Myriad Pro" w:cs="Myriad Pro" w:hAnsi="Myriad Pro" w:eastAsia="Myriad Pro"/>
                <w:shd w:val="nil" w:color="auto" w:fill="auto"/>
                <w:rtl w:val="0"/>
              </w:rPr>
            </w:pPr>
            <w:r>
              <w:rPr>
                <w:rFonts w:ascii="Myriad Pro" w:hAnsi="Myriad Pro"/>
                <w:shd w:val="nil" w:color="auto" w:fill="auto"/>
                <w:rtl w:val="0"/>
                <w:lang w:val="en-US"/>
              </w:rPr>
              <w:t>Mixed Yes</w:t>
            </w:r>
          </w:p>
          <w:p>
            <w:pPr>
              <w:pStyle w:val="Body C A"/>
              <w:bidi w:val="0"/>
              <w:ind w:left="0" w:right="0" w:firstLine="0"/>
              <w:jc w:val="left"/>
              <w:rPr>
                <w:rFonts w:ascii="Myriad Pro" w:cs="Myriad Pro" w:hAnsi="Myriad Pro" w:eastAsia="Myriad Pro"/>
                <w:shd w:val="nil" w:color="auto" w:fill="auto"/>
                <w:rtl w:val="0"/>
              </w:rPr>
            </w:pPr>
            <w:r>
              <w:rPr>
                <w:rFonts w:ascii="Myriad Pro" w:hAnsi="Myriad Pro"/>
                <w:shd w:val="nil" w:color="auto" w:fill="auto"/>
                <w:rtl w:val="0"/>
                <w:lang w:val="en-US"/>
              </w:rPr>
              <w:t>Bride &amp; Grooms side Yes</w:t>
            </w:r>
          </w:p>
          <w:p>
            <w:pPr>
              <w:pStyle w:val="Body C A"/>
              <w:bidi w:val="0"/>
              <w:ind w:left="0" w:right="0" w:firstLine="0"/>
              <w:jc w:val="left"/>
              <w:rPr>
                <w:rtl w:val="0"/>
              </w:rPr>
            </w:pPr>
            <w:r>
              <w:rPr>
                <w:rFonts w:ascii="Myriad Pro" w:hAnsi="Myriad Pro"/>
                <w:shd w:val="nil" w:color="auto" w:fill="auto"/>
                <w:rtl w:val="0"/>
                <w:lang w:val="en-US"/>
              </w:rPr>
              <w:t>(Please amend to your liking)</w:t>
            </w:r>
          </w:p>
        </w:tc>
      </w:tr>
      <w:tr>
        <w:tblPrEx>
          <w:shd w:val="clear" w:color="auto" w:fill="ceddeb"/>
        </w:tblPrEx>
        <w:trPr>
          <w:trHeight w:val="1362"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ffffff" w:sz="8"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Photos</w:t>
            </w:r>
            <w:r>
              <w:rPr>
                <w:rFonts w:ascii="Myriad Pro" w:cs="Myriad Pro" w:hAnsi="Myriad Pro" w:eastAsia="Myriad Pro"/>
                <w:sz w:val="24"/>
                <w:szCs w:val="24"/>
                <w:shd w:val="nil" w:color="auto" w:fill="auto"/>
                <w:lang w:val="en-US"/>
              </w:rPr>
              <w:br w:type="textWrapping"/>
            </w:r>
            <w:r>
              <w:rPr>
                <w:rFonts w:ascii="Myriad Pro" w:hAnsi="Myriad Pro"/>
                <w:sz w:val="24"/>
                <w:szCs w:val="24"/>
                <w:shd w:val="nil" w:color="auto" w:fill="auto"/>
                <w:rtl w:val="0"/>
                <w:lang w:val="en-US"/>
              </w:rPr>
              <w:t xml:space="preserve">Sometimes photographers ask for help gathering guests for photos, but because I do not know what they look like, could you ask an usher, bridesmaid or sibling who knows the people you want to photograph, to work alongside me? Simply enter their name(s) here: </w:t>
            </w:r>
          </w:p>
        </w:tc>
      </w:tr>
      <w:tr>
        <w:tblPrEx>
          <w:shd w:val="clear" w:color="auto" w:fill="ceddeb"/>
        </w:tblPrEx>
        <w:trPr>
          <w:trHeight w:val="1209"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49"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410"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Wedding ceremony</w:t>
            </w:r>
          </w:p>
        </w:tc>
      </w:tr>
      <w:tr>
        <w:tblPrEx>
          <w:shd w:val="clear" w:color="auto" w:fill="ceddeb"/>
        </w:tblPrEx>
        <w:trPr>
          <w:trHeight w:val="991" w:hRule="atLeast"/>
        </w:trPr>
        <w:tc>
          <w:tcPr>
            <w:tcW w:type="dxa" w:w="8115"/>
            <w:gridSpan w:val="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410"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Room inspection</w:t>
            </w:r>
          </w:p>
        </w:tc>
      </w:tr>
      <w:tr>
        <w:tblPrEx>
          <w:shd w:val="clear" w:color="auto" w:fill="ceddeb"/>
        </w:tblPrEx>
        <w:trPr>
          <w:trHeight w:val="410"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10" w:hRule="atLeast"/>
        </w:trPr>
        <w:tc>
          <w:tcPr>
            <w:tcW w:type="dxa" w:w="16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Myriad Pro" w:hAnsi="Myriad Pro"/>
                <w:sz w:val="24"/>
                <w:szCs w:val="24"/>
                <w:shd w:val="nil" w:color="auto" w:fill="auto"/>
                <w:rtl w:val="0"/>
                <w:lang w:val="en-US"/>
              </w:rPr>
              <w:t>Wedding dinner</w:t>
            </w:r>
          </w:p>
        </w:tc>
      </w:tr>
      <w:tr>
        <w:tblPrEx>
          <w:shd w:val="clear" w:color="auto" w:fill="ceddeb"/>
        </w:tblPrEx>
        <w:trPr>
          <w:trHeight w:val="683" w:hRule="atLeast"/>
        </w:trPr>
        <w:tc>
          <w:tcPr>
            <w:tcW w:type="dxa" w:w="8115"/>
            <w:gridSpan w:val="4"/>
            <w:tcBorders>
              <w:top w:val="single" w:color="000000" w:sz="2" w:space="0" w:shadow="0" w:frame="0"/>
              <w:left w:val="single" w:color="000000" w:sz="2" w:space="0" w:shadow="0" w:frame="0"/>
              <w:bottom w:val="single" w:color="ededee"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A"/>
            </w:pPr>
            <w:r>
              <w:rPr>
                <w:rFonts w:ascii="Myriad Pro" w:hAnsi="Myriad Pro"/>
                <w:b w:val="1"/>
                <w:bCs w:val="1"/>
                <w:shd w:val="nil" w:color="auto" w:fill="auto"/>
                <w:rtl w:val="0"/>
                <w:lang w:val="nl-NL"/>
              </w:rPr>
              <w:t>Speeches</w:t>
            </w:r>
            <w:r>
              <w:rPr>
                <w:rFonts w:ascii="Myriad Pro" w:hAnsi="Myriad Pro"/>
                <w:shd w:val="nil" w:color="auto" w:fill="auto"/>
                <w:rtl w:val="0"/>
                <w:lang w:val="nl-NL"/>
              </w:rPr>
              <w:t>: (If the name(s) are unusual please provide phonetics)</w:t>
            </w:r>
          </w:p>
        </w:tc>
      </w:tr>
      <w:tr>
        <w:tblPrEx>
          <w:shd w:val="clear" w:color="auto" w:fill="ceddeb"/>
        </w:tblPrEx>
        <w:trPr>
          <w:trHeight w:val="683" w:hRule="atLeast"/>
        </w:trPr>
        <w:tc>
          <w:tcPr>
            <w:tcW w:type="dxa" w:w="6065"/>
            <w:gridSpan w:val="3"/>
            <w:tcBorders>
              <w:top w:val="single" w:color="ededee" w:sz="2" w:space="0" w:shadow="0" w:frame="0"/>
              <w:left w:val="single" w:color="ededee" w:sz="2" w:space="0" w:shadow="0" w:frame="0"/>
              <w:bottom w:val="single" w:color="ededee" w:sz="2" w:space="0" w:shadow="0" w:frame="0"/>
              <w:right w:val="single" w:color="000000" w:sz="2" w:space="0" w:shadow="0" w:frame="0"/>
            </w:tcBorders>
            <w:shd w:val="clear" w:color="auto" w:fill="eeedee"/>
            <w:tcMar>
              <w:top w:type="dxa" w:w="80"/>
              <w:left w:type="dxa" w:w="80"/>
              <w:bottom w:type="dxa" w:w="80"/>
              <w:right w:type="dxa" w:w="80"/>
            </w:tcMar>
            <w:vAlign w:val="top"/>
          </w:tcPr>
          <w:p>
            <w:pPr>
              <w:pStyle w:val="Body D"/>
              <w:rPr>
                <w:rFonts w:ascii="Myriad Pro" w:cs="Myriad Pro" w:hAnsi="Myriad Pro" w:eastAsia="Myriad Pro"/>
                <w:shd w:val="nil" w:color="auto" w:fill="auto"/>
              </w:rPr>
            </w:pPr>
            <w:r>
              <w:rPr>
                <w:rFonts w:ascii="Myriad Pro" w:hAnsi="Myriad Pro"/>
                <w:shd w:val="nil" w:color="auto" w:fill="auto"/>
                <w:rtl w:val="0"/>
                <w:lang w:val="en-US"/>
              </w:rPr>
              <w:t>First speaker (normally person who gives bride away)</w:t>
            </w:r>
          </w:p>
          <w:p>
            <w:pPr>
              <w:pStyle w:val="Body D"/>
              <w:bidi w:val="0"/>
              <w:ind w:left="0" w:right="0" w:firstLine="0"/>
              <w:jc w:val="left"/>
              <w:rPr>
                <w:rtl w:val="0"/>
              </w:rPr>
            </w:pPr>
            <w:r>
              <w:rPr>
                <w:rFonts w:ascii="Myriad Pro" w:hAnsi="Myriad Pro"/>
                <w:shd w:val="nil" w:color="auto" w:fill="auto"/>
                <w:rtl w:val="0"/>
                <w:lang w:val="en-US"/>
              </w:rPr>
              <w:t>Plus relationships to the bride (e.g dad, step-dad, son etc)</w:t>
            </w:r>
          </w:p>
        </w:tc>
        <w:tc>
          <w:tcPr>
            <w:tcW w:type="dxa" w:w="2050"/>
            <w:tcBorders>
              <w:top w:val="single" w:color="ededee" w:sz="2" w:space="0" w:shadow="0" w:frame="0"/>
              <w:left w:val="single" w:color="000000" w:sz="2" w:space="0" w:shadow="0" w:frame="0"/>
              <w:bottom w:val="single" w:color="ededee" w:sz="2" w:space="0" w:shadow="0" w:frame="0"/>
              <w:right w:val="single" w:color="ededee" w:sz="2" w:space="0" w:shadow="0" w:frame="0"/>
            </w:tcBorders>
            <w:shd w:val="clear" w:color="auto" w:fill="eeedee"/>
            <w:tcMar>
              <w:top w:type="dxa" w:w="80"/>
              <w:left w:type="dxa" w:w="80"/>
              <w:bottom w:type="dxa" w:w="80"/>
              <w:right w:type="dxa" w:w="80"/>
            </w:tcMar>
            <w:vAlign w:val="top"/>
          </w:tcPr>
          <w:p/>
        </w:tc>
      </w:tr>
      <w:tr>
        <w:tblPrEx>
          <w:shd w:val="clear" w:color="auto" w:fill="ceddeb"/>
        </w:tblPrEx>
        <w:trPr>
          <w:trHeight w:val="683" w:hRule="atLeast"/>
        </w:trPr>
        <w:tc>
          <w:tcPr>
            <w:tcW w:type="dxa" w:w="6065"/>
            <w:gridSpan w:val="3"/>
            <w:tcBorders>
              <w:top w:val="single" w:color="ededee" w:sz="2" w:space="0" w:shadow="0" w:frame="0"/>
              <w:left w:val="single" w:color="000000" w:sz="2" w:space="0" w:shadow="0" w:frame="0"/>
              <w:bottom w:val="single" w:color="ededee"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Myriad Pro" w:hAnsi="Myriad Pro"/>
                <w:shd w:val="nil" w:color="auto" w:fill="auto"/>
                <w:rtl w:val="0"/>
                <w:lang w:val="en-US"/>
              </w:rPr>
              <w:t>Second speaker (normally the groom)</w:t>
            </w:r>
          </w:p>
        </w:tc>
        <w:tc>
          <w:tcPr>
            <w:tcW w:type="dxa" w:w="2050"/>
            <w:tcBorders>
              <w:top w:val="single" w:color="ededee" w:sz="2" w:space="0" w:shadow="0" w:frame="0"/>
              <w:left w:val="single" w:color="000000" w:sz="2" w:space="0" w:shadow="0" w:frame="0"/>
              <w:bottom w:val="single" w:color="ededee"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83" w:hRule="atLeast"/>
        </w:trPr>
        <w:tc>
          <w:tcPr>
            <w:tcW w:type="dxa" w:w="6065"/>
            <w:gridSpan w:val="3"/>
            <w:tcBorders>
              <w:top w:val="single" w:color="ededee" w:sz="2" w:space="0" w:shadow="0" w:frame="0"/>
              <w:left w:val="single" w:color="ededee" w:sz="2" w:space="0" w:shadow="0" w:frame="0"/>
              <w:bottom w:val="single" w:color="ededee" w:sz="8" w:space="0" w:shadow="0" w:frame="0"/>
              <w:right w:val="single" w:color="000000" w:sz="2" w:space="0" w:shadow="0" w:frame="0"/>
            </w:tcBorders>
            <w:shd w:val="clear" w:color="auto" w:fill="eeedee"/>
            <w:tcMar>
              <w:top w:type="dxa" w:w="80"/>
              <w:left w:type="dxa" w:w="80"/>
              <w:bottom w:type="dxa" w:w="80"/>
              <w:right w:type="dxa" w:w="80"/>
            </w:tcMar>
            <w:vAlign w:val="top"/>
          </w:tcPr>
          <w:p>
            <w:pPr>
              <w:pStyle w:val="Body D"/>
            </w:pPr>
            <w:r>
              <w:rPr>
                <w:rFonts w:ascii="Myriad Pro" w:hAnsi="Myriad Pro"/>
                <w:shd w:val="nil" w:color="auto" w:fill="auto"/>
                <w:rtl w:val="0"/>
                <w:lang w:val="en-US"/>
              </w:rPr>
              <w:t>Third speaker (normally the best man)</w:t>
            </w:r>
          </w:p>
        </w:tc>
        <w:tc>
          <w:tcPr>
            <w:tcW w:type="dxa" w:w="2050"/>
            <w:tcBorders>
              <w:top w:val="single" w:color="ededee" w:sz="2" w:space="0" w:shadow="0" w:frame="0"/>
              <w:left w:val="single" w:color="000000" w:sz="2" w:space="0" w:shadow="0" w:frame="0"/>
              <w:bottom w:val="single" w:color="ededee" w:sz="2" w:space="0" w:shadow="0" w:frame="0"/>
              <w:right w:val="single" w:color="ededee" w:sz="2" w:space="0" w:shadow="0" w:frame="0"/>
            </w:tcBorders>
            <w:shd w:val="clear" w:color="auto" w:fill="eeedee"/>
            <w:tcMar>
              <w:top w:type="dxa" w:w="80"/>
              <w:left w:type="dxa" w:w="80"/>
              <w:bottom w:type="dxa" w:w="80"/>
              <w:right w:type="dxa" w:w="80"/>
            </w:tcMar>
            <w:vAlign w:val="top"/>
          </w:tcPr>
          <w:p/>
        </w:tc>
      </w:tr>
      <w:tr>
        <w:tblPrEx>
          <w:shd w:val="clear" w:color="auto" w:fill="ceddeb"/>
        </w:tblPrEx>
        <w:trPr>
          <w:trHeight w:val="1830" w:hRule="atLeast"/>
        </w:trPr>
        <w:tc>
          <w:tcPr>
            <w:tcW w:type="dxa" w:w="6065"/>
            <w:gridSpan w:val="3"/>
            <w:tcBorders>
              <w:top w:val="single" w:color="ededee" w:sz="8" w:space="0" w:shadow="0" w:frame="0"/>
              <w:left w:val="single" w:color="000000" w:sz="2" w:space="0" w:shadow="0" w:frame="0"/>
              <w:bottom w:val="single" w:color="ededee"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rPr>
                <w:rFonts w:ascii="Myriad Pro" w:cs="Myriad Pro" w:hAnsi="Myriad Pro" w:eastAsia="Myriad Pro"/>
                <w:shd w:val="nil" w:color="auto" w:fill="auto"/>
              </w:rPr>
            </w:pPr>
            <w:r>
              <w:rPr>
                <w:rFonts w:ascii="Myriad Pro" w:hAnsi="Myriad Pro"/>
                <w:shd w:val="nil" w:color="auto" w:fill="auto"/>
                <w:rtl w:val="0"/>
                <w:lang w:val="en-US"/>
              </w:rPr>
              <w:t>Are speeches before or after dinner.</w:t>
            </w:r>
          </w:p>
          <w:p>
            <w:pPr>
              <w:pStyle w:val="Body B A"/>
              <w:bidi w:val="0"/>
              <w:ind w:left="0" w:right="0" w:firstLine="0"/>
              <w:jc w:val="left"/>
              <w:rPr>
                <w:rtl w:val="0"/>
              </w:rPr>
            </w:pPr>
            <w:r>
              <w:rPr>
                <w:rFonts w:ascii="Myriad Pro" w:hAnsi="Myriad Pro"/>
                <w:shd w:val="nil" w:color="auto" w:fill="auto"/>
                <w:rtl w:val="0"/>
                <w:lang w:val="en-US"/>
              </w:rPr>
              <w:t>(my recommendation is afterwards to assist chef with his timing on serving your perfectly prepared meal. If speeches are before, and overrun there is a chance your meal quality may diminish.</w:t>
            </w:r>
          </w:p>
        </w:tc>
        <w:tc>
          <w:tcPr>
            <w:tcW w:type="dxa" w:w="2050"/>
            <w:tcBorders>
              <w:top w:val="single" w:color="ededee" w:sz="2" w:space="0" w:shadow="0" w:frame="0"/>
              <w:left w:val="single" w:color="000000" w:sz="2" w:space="0" w:shadow="0" w:frame="0"/>
              <w:bottom w:val="single" w:color="ededee"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1156" w:hRule="atLeast"/>
        </w:trPr>
        <w:tc>
          <w:tcPr>
            <w:tcW w:type="dxa" w:w="6065"/>
            <w:gridSpan w:val="3"/>
            <w:tcBorders>
              <w:top w:val="single" w:color="ededee" w:sz="8" w:space="0" w:shadow="0" w:frame="0"/>
              <w:left w:val="single" w:color="ededee" w:sz="2" w:space="0" w:shadow="0" w:frame="0"/>
              <w:bottom w:val="single" w:color="ededee" w:sz="2" w:space="0" w:shadow="0" w:frame="0"/>
              <w:right w:val="single" w:color="000000" w:sz="2" w:space="0" w:shadow="0" w:frame="0"/>
            </w:tcBorders>
            <w:shd w:val="clear" w:color="auto" w:fill="eeedee"/>
            <w:tcMar>
              <w:top w:type="dxa" w:w="80"/>
              <w:left w:type="dxa" w:w="80"/>
              <w:bottom w:type="dxa" w:w="80"/>
              <w:right w:type="dxa" w:w="80"/>
            </w:tcMar>
            <w:vAlign w:val="top"/>
          </w:tcPr>
          <w:p>
            <w:pPr>
              <w:pStyle w:val="Body D A"/>
              <w:rPr>
                <w:rFonts w:ascii="Myriad Pro" w:cs="Myriad Pro" w:hAnsi="Myriad Pro" w:eastAsia="Myriad Pro"/>
                <w:shd w:val="nil" w:color="auto" w:fill="auto"/>
              </w:rPr>
            </w:pPr>
            <w:r>
              <w:rPr>
                <w:rFonts w:ascii="Myriad Pro" w:hAnsi="Myriad Pro"/>
                <w:shd w:val="nil" w:color="auto" w:fill="auto"/>
                <w:rtl w:val="0"/>
                <w:lang w:val="en-US"/>
              </w:rPr>
              <w:t>Would you like me to hand out the Pearls of Wisdom?</w:t>
            </w:r>
          </w:p>
          <w:p>
            <w:pPr>
              <w:pStyle w:val="Body D A"/>
              <w:rPr>
                <w:rFonts w:ascii="Myriad Pro" w:cs="Myriad Pro" w:hAnsi="Myriad Pro" w:eastAsia="Myriad Pro"/>
                <w:shd w:val="nil" w:color="auto" w:fill="auto"/>
                <w:lang w:val="en-US"/>
              </w:rPr>
            </w:pPr>
          </w:p>
          <w:p>
            <w:pPr>
              <w:pStyle w:val="Body D A"/>
              <w:bidi w:val="0"/>
              <w:ind w:left="0" w:right="0" w:firstLine="0"/>
              <w:jc w:val="left"/>
              <w:rPr>
                <w:rtl w:val="0"/>
              </w:rPr>
            </w:pPr>
            <w:r>
              <w:rPr>
                <w:rFonts w:ascii="Myriad Pro" w:hAnsi="Myriad Pro"/>
                <w:shd w:val="nil" w:color="auto" w:fill="auto"/>
                <w:rtl w:val="0"/>
                <w:lang w:val="en-US"/>
              </w:rPr>
              <w:t>It</w:t>
            </w:r>
            <w:r>
              <w:rPr>
                <w:rFonts w:ascii="Myriad Pro" w:hAnsi="Myriad Pro" w:hint="default"/>
                <w:shd w:val="nil" w:color="auto" w:fill="auto"/>
                <w:rtl w:val="0"/>
                <w:lang w:val="en-US"/>
              </w:rPr>
              <w:t>’</w:t>
            </w:r>
            <w:r>
              <w:rPr>
                <w:rFonts w:ascii="Myriad Pro" w:hAnsi="Myriad Pro"/>
                <w:shd w:val="nil" w:color="auto" w:fill="auto"/>
                <w:rtl w:val="0"/>
                <w:lang w:val="en-US"/>
              </w:rPr>
              <w:t>s a great way to break the ice</w:t>
            </w:r>
          </w:p>
        </w:tc>
        <w:tc>
          <w:tcPr>
            <w:tcW w:type="dxa" w:w="2050"/>
            <w:tcBorders>
              <w:top w:val="single" w:color="ededee" w:sz="2" w:space="0" w:shadow="0" w:frame="0"/>
              <w:left w:val="single" w:color="000000" w:sz="2" w:space="0" w:shadow="0" w:frame="0"/>
              <w:bottom w:val="single" w:color="ededee" w:sz="2" w:space="0" w:shadow="0" w:frame="0"/>
              <w:right w:val="single" w:color="ededee" w:sz="2" w:space="0" w:shadow="0" w:frame="0"/>
            </w:tcBorders>
            <w:shd w:val="clear" w:color="auto" w:fill="eeedee"/>
            <w:tcMar>
              <w:top w:type="dxa" w:w="80"/>
              <w:left w:type="dxa" w:w="80"/>
              <w:bottom w:type="dxa" w:w="80"/>
              <w:right w:type="dxa" w:w="80"/>
            </w:tcMar>
            <w:vAlign w:val="top"/>
          </w:tcPr>
          <w:p/>
        </w:tc>
      </w:tr>
      <w:tr>
        <w:tblPrEx>
          <w:shd w:val="clear" w:color="auto" w:fill="ceddeb"/>
        </w:tblPrEx>
        <w:trPr>
          <w:trHeight w:val="1021" w:hRule="atLeast"/>
        </w:trPr>
        <w:tc>
          <w:tcPr>
            <w:tcW w:type="dxa" w:w="6065"/>
            <w:gridSpan w:val="3"/>
            <w:tcBorders>
              <w:top w:val="single" w:color="ededee" w:sz="2" w:space="0" w:shadow="0" w:frame="0"/>
              <w:left w:val="single" w:color="000000" w:sz="2" w:space="0" w:shadow="0" w:frame="0"/>
              <w:bottom w:val="single" w:color="ededee"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D A"/>
              <w:rPr>
                <w:rFonts w:ascii="Myriad Pro" w:cs="Myriad Pro" w:hAnsi="Myriad Pro" w:eastAsia="Myriad Pro"/>
                <w:shd w:val="nil" w:color="auto" w:fill="auto"/>
              </w:rPr>
            </w:pPr>
            <w:r>
              <w:rPr>
                <w:rFonts w:ascii="Myriad Pro" w:hAnsi="Myriad Pro"/>
                <w:shd w:val="nil" w:color="auto" w:fill="auto"/>
                <w:rtl w:val="0"/>
                <w:lang w:val="en-US"/>
              </w:rPr>
              <w:t>Would to play the Mr &amp; Mrs Game during the meal?</w:t>
            </w:r>
          </w:p>
          <w:p>
            <w:pPr>
              <w:pStyle w:val="Body D A"/>
              <w:rPr>
                <w:rFonts w:ascii="Myriad Pro" w:cs="Myriad Pro" w:hAnsi="Myriad Pro" w:eastAsia="Myriad Pro"/>
                <w:shd w:val="nil" w:color="auto" w:fill="auto"/>
                <w:lang w:val="en-US"/>
              </w:rPr>
            </w:pPr>
          </w:p>
          <w:p>
            <w:pPr>
              <w:pStyle w:val="Body D A"/>
              <w:bidi w:val="0"/>
              <w:ind w:left="0" w:right="0" w:firstLine="0"/>
              <w:jc w:val="left"/>
              <w:rPr>
                <w:rtl w:val="0"/>
              </w:rPr>
            </w:pPr>
            <w:r>
              <w:rPr>
                <w:rFonts w:ascii="Myriad Pro" w:hAnsi="Myriad Pro"/>
                <w:shd w:val="nil" w:color="auto" w:fill="auto"/>
                <w:rtl w:val="0"/>
                <w:lang w:val="en-US"/>
              </w:rPr>
              <w:t>It</w:t>
            </w:r>
            <w:r>
              <w:rPr>
                <w:rFonts w:ascii="Myriad Pro" w:hAnsi="Myriad Pro" w:hint="default"/>
                <w:shd w:val="nil" w:color="auto" w:fill="auto"/>
                <w:rtl w:val="0"/>
                <w:lang w:val="en-US"/>
              </w:rPr>
              <w:t>’</w:t>
            </w:r>
            <w:r>
              <w:rPr>
                <w:rFonts w:ascii="Myriad Pro" w:hAnsi="Myriad Pro"/>
                <w:shd w:val="nil" w:color="auto" w:fill="auto"/>
                <w:rtl w:val="0"/>
                <w:lang w:val="en-US"/>
              </w:rPr>
              <w:t>s a great way to create fun and laughter.</w:t>
            </w:r>
          </w:p>
        </w:tc>
        <w:tc>
          <w:tcPr>
            <w:tcW w:type="dxa" w:w="2050"/>
            <w:tcBorders>
              <w:top w:val="single" w:color="ededee" w:sz="2" w:space="0" w:shadow="0" w:frame="0"/>
              <w:left w:val="single" w:color="000000" w:sz="2" w:space="0" w:shadow="0" w:frame="0"/>
              <w:bottom w:val="single" w:color="ededee"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169" w:hRule="atLeast"/>
        </w:trPr>
        <w:tc>
          <w:tcPr>
            <w:tcW w:type="dxa" w:w="6065"/>
            <w:gridSpan w:val="3"/>
            <w:tcBorders>
              <w:top w:val="single" w:color="ededee" w:sz="8" w:space="0" w:shadow="0" w:frame="0"/>
              <w:left w:val="single" w:color="ededee" w:sz="2" w:space="0" w:shadow="0" w:frame="0"/>
              <w:bottom w:val="single" w:color="ededee" w:sz="8" w:space="0" w:shadow="0" w:frame="0"/>
              <w:right w:val="single" w:color="000000" w:sz="2" w:space="0" w:shadow="0" w:frame="0"/>
            </w:tcBorders>
            <w:shd w:val="clear" w:color="auto" w:fill="eeedee"/>
            <w:tcMar>
              <w:top w:type="dxa" w:w="80"/>
              <w:left w:type="dxa" w:w="80"/>
              <w:bottom w:type="dxa" w:w="80"/>
              <w:right w:type="dxa" w:w="80"/>
            </w:tcMar>
            <w:vAlign w:val="top"/>
          </w:tcPr>
          <w:p>
            <w:pPr>
              <w:pStyle w:val="Default"/>
              <w:spacing w:before="0"/>
              <w:rPr>
                <w:rFonts w:ascii="Myriad Pro" w:cs="Myriad Pro" w:hAnsi="Myriad Pro" w:eastAsia="Myriad Pro"/>
                <w:shd w:val="nil" w:color="auto" w:fill="auto"/>
              </w:rPr>
            </w:pPr>
            <w:r>
              <w:rPr>
                <w:rFonts w:ascii="Myriad Pro" w:hAnsi="Myriad Pro"/>
                <w:shd w:val="nil" w:color="auto" w:fill="auto"/>
                <w:rtl w:val="0"/>
                <w:lang w:val="en-US"/>
              </w:rPr>
              <w:t xml:space="preserve">Would you like to play the </w:t>
            </w:r>
            <w:r>
              <w:rPr>
                <w:rFonts w:ascii="Arial Unicode MS" w:hAnsi="Arial Unicode MS" w:hint="default"/>
                <w:shd w:val="nil" w:color="auto" w:fill="auto"/>
                <w:rtl w:val="1"/>
              </w:rPr>
              <w:t>‘</w:t>
            </w:r>
            <w:r>
              <w:rPr>
                <w:rFonts w:ascii="Myriad Pro" w:hAnsi="Myriad Pro"/>
                <w:shd w:val="nil" w:color="auto" w:fill="auto"/>
                <w:rtl w:val="0"/>
                <w:lang w:val="en-US"/>
              </w:rPr>
              <w:t>Table Centrepiece Game</w:t>
            </w:r>
            <w:r>
              <w:rPr>
                <w:rFonts w:ascii="Arial Unicode MS" w:hAnsi="Arial Unicode MS" w:hint="default"/>
                <w:shd w:val="nil" w:color="auto" w:fill="auto"/>
                <w:rtl w:val="1"/>
              </w:rPr>
              <w:t>’</w:t>
            </w:r>
            <w:r>
              <w:rPr>
                <w:rFonts w:ascii="Myriad Pro" w:hAnsi="Myriad Pro"/>
                <w:shd w:val="nil" w:color="auto" w:fill="auto"/>
                <w:rtl w:val="0"/>
                <w:lang w:val="zh-TW" w:eastAsia="zh-TW"/>
              </w:rPr>
              <w:t>?</w:t>
            </w:r>
          </w:p>
          <w:p>
            <w:pPr>
              <w:pStyle w:val="Default"/>
              <w:bidi w:val="0"/>
              <w:spacing w:before="0"/>
              <w:ind w:left="0" w:right="0" w:firstLine="0"/>
              <w:jc w:val="left"/>
              <w:rPr>
                <w:rtl w:val="0"/>
              </w:rPr>
            </w:pPr>
            <w:r>
              <w:rPr>
                <w:rFonts w:ascii="Myriad Pro" w:hAnsi="Myriad Pro"/>
                <w:shd w:val="nil" w:color="auto" w:fill="auto"/>
                <w:rtl w:val="0"/>
                <w:lang w:val="en-US"/>
              </w:rPr>
              <w:t>Highly recommend! It</w:t>
            </w:r>
            <w:r>
              <w:rPr>
                <w:rFonts w:ascii="Arial Unicode MS" w:hAnsi="Arial Unicode MS" w:hint="default"/>
                <w:shd w:val="nil" w:color="auto" w:fill="auto"/>
                <w:rtl w:val="1"/>
              </w:rPr>
              <w:t>’</w:t>
            </w:r>
            <w:r>
              <w:rPr>
                <w:rFonts w:ascii="Myriad Pro" w:hAnsi="Myriad Pro"/>
                <w:shd w:val="nil" w:color="auto" w:fill="auto"/>
                <w:rtl w:val="0"/>
                <w:lang w:val="en-US"/>
              </w:rPr>
              <w:t xml:space="preserve">s a hilarious way to give away your flowers or other centrepiece. You can even choose to give </w:t>
            </w:r>
            <w:r>
              <w:rPr>
                <w:rFonts w:ascii="Myriad Pro" w:hAnsi="Myriad Pro"/>
                <w:shd w:val="nil" w:color="auto" w:fill="auto"/>
                <w:rtl w:val="0"/>
                <w:lang w:val="en-US"/>
              </w:rPr>
              <w:t xml:space="preserve">lottery tickets or </w:t>
            </w:r>
            <w:r>
              <w:rPr>
                <w:rFonts w:ascii="Myriad Pro" w:hAnsi="Myriad Pro"/>
                <w:shd w:val="nil" w:color="auto" w:fill="auto"/>
                <w:rtl w:val="0"/>
                <w:lang w:val="en-US"/>
              </w:rPr>
              <w:t xml:space="preserve">drinks tokens or something else if you wish. For an example of what to expect, please scroll down to the </w:t>
            </w:r>
            <w:r>
              <w:rPr>
                <w:rFonts w:ascii="Myriad Pro" w:hAnsi="Myriad Pro" w:hint="default"/>
                <w:shd w:val="nil" w:color="auto" w:fill="auto"/>
                <w:rtl w:val="0"/>
                <w:lang w:val="en-US"/>
              </w:rPr>
              <w:t>‘</w:t>
            </w:r>
            <w:r>
              <w:rPr>
                <w:rFonts w:ascii="Myriad Pro" w:hAnsi="Myriad Pro"/>
                <w:shd w:val="nil" w:color="auto" w:fill="auto"/>
                <w:rtl w:val="0"/>
                <w:lang w:val="en-US"/>
              </w:rPr>
              <w:t>Centrepiece Game</w:t>
            </w:r>
            <w:r>
              <w:rPr>
                <w:rFonts w:ascii="Myriad Pro" w:hAnsi="Myriad Pro" w:hint="default"/>
                <w:shd w:val="nil" w:color="auto" w:fill="auto"/>
                <w:rtl w:val="0"/>
                <w:lang w:val="en-US"/>
              </w:rPr>
              <w:t xml:space="preserve">’ </w:t>
            </w:r>
            <w:r>
              <w:rPr>
                <w:rFonts w:ascii="Myriad Pro" w:hAnsi="Myriad Pro"/>
                <w:shd w:val="nil" w:color="auto" w:fill="auto"/>
                <w:rtl w:val="0"/>
                <w:lang w:val="en-US"/>
              </w:rPr>
              <w:t>on this link:</w:t>
            </w:r>
            <w:r>
              <w:rPr>
                <w:rFonts w:ascii="Myriad Pro" w:cs="Myriad Pro" w:hAnsi="Myriad Pro" w:eastAsia="Myriad Pro"/>
                <w:shd w:val="nil" w:color="auto" w:fill="auto"/>
                <w:lang w:val="en-US"/>
              </w:rPr>
              <w:br w:type="textWrapping"/>
            </w:r>
            <w:r>
              <w:rPr>
                <w:rStyle w:val="Hyperlink.0"/>
                <w:outline w:val="0"/>
                <w:color w:val="0000ff"/>
                <w:u w:val="single" w:color="0000ff"/>
                <w:shd w:val="nil" w:color="auto" w:fill="auto"/>
                <w:lang w:val="en-US"/>
                <w14:textFill>
                  <w14:solidFill>
                    <w14:srgbClr w14:val="0000FF"/>
                  </w14:solidFill>
                </w14:textFill>
              </w:rPr>
              <w:fldChar w:fldCharType="begin" w:fldLock="0"/>
            </w:r>
            <w:r>
              <w:rPr>
                <w:rStyle w:val="Hyperlink.0"/>
                <w:outline w:val="0"/>
                <w:color w:val="0000ff"/>
                <w:u w:val="single" w:color="0000ff"/>
                <w:shd w:val="nil" w:color="auto" w:fill="auto"/>
                <w:lang w:val="en-US"/>
                <w14:textFill>
                  <w14:solidFill>
                    <w14:srgbClr w14:val="0000FF"/>
                  </w14:solidFill>
                </w14:textFill>
              </w:rPr>
              <w:instrText xml:space="preserve"> HYPERLINK "https://www.djterryjlewis.com"</w:instrText>
            </w:r>
            <w:r>
              <w:rPr>
                <w:rStyle w:val="Hyperlink.0"/>
                <w:outline w:val="0"/>
                <w:color w:val="0000ff"/>
                <w:u w:val="single" w:color="0000ff"/>
                <w:shd w:val="nil" w:color="auto" w:fill="auto"/>
                <w:lang w:val="en-US"/>
                <w14:textFill>
                  <w14:solidFill>
                    <w14:srgbClr w14:val="0000FF"/>
                  </w14:solidFill>
                </w14:textFill>
              </w:rPr>
              <w:fldChar w:fldCharType="separate" w:fldLock="0"/>
            </w:r>
            <w:r>
              <w:rPr>
                <w:rStyle w:val="Hyperlink.0"/>
                <w:outline w:val="0"/>
                <w:color w:val="0000ff"/>
                <w:u w:val="single" w:color="0000ff"/>
                <w:shd w:val="nil" w:color="auto" w:fill="auto"/>
                <w:rtl w:val="0"/>
                <w:lang w:val="en-US"/>
                <w14:textFill>
                  <w14:solidFill>
                    <w14:srgbClr w14:val="0000FF"/>
                  </w14:solidFill>
                </w14:textFill>
              </w:rPr>
              <w:t>https://www.djterryjlewis.com</w:t>
            </w:r>
            <w:r>
              <w:rPr/>
              <w:fldChar w:fldCharType="end" w:fldLock="0"/>
            </w:r>
          </w:p>
        </w:tc>
        <w:tc>
          <w:tcPr>
            <w:tcW w:type="dxa" w:w="2050"/>
            <w:tcBorders>
              <w:top w:val="single" w:color="ededee" w:sz="2" w:space="0" w:shadow="0" w:frame="0"/>
              <w:left w:val="single" w:color="000000" w:sz="2" w:space="0" w:shadow="0" w:frame="0"/>
              <w:bottom w:val="single" w:color="ededee" w:sz="2" w:space="0" w:shadow="0" w:frame="0"/>
              <w:right w:val="single" w:color="ededee" w:sz="2" w:space="0" w:shadow="0" w:frame="0"/>
            </w:tcBorders>
            <w:shd w:val="clear" w:color="auto" w:fill="eeedee"/>
            <w:tcMar>
              <w:top w:type="dxa" w:w="80"/>
              <w:left w:type="dxa" w:w="80"/>
              <w:bottom w:type="dxa" w:w="80"/>
              <w:right w:type="dxa" w:w="80"/>
            </w:tcMar>
            <w:vAlign w:val="top"/>
          </w:tcPr>
          <w:p/>
        </w:tc>
      </w:tr>
      <w:tr>
        <w:tblPrEx>
          <w:shd w:val="clear" w:color="auto" w:fill="ceddeb"/>
        </w:tblPrEx>
        <w:trPr>
          <w:trHeight w:val="370" w:hRule="atLeast"/>
        </w:trPr>
        <w:tc>
          <w:tcPr>
            <w:tcW w:type="dxa" w:w="6065"/>
            <w:gridSpan w:val="3"/>
            <w:tcBorders>
              <w:top w:val="single" w:color="ededee" w:sz="8" w:space="0" w:shadow="0" w:frame="0"/>
              <w:left w:val="single" w:color="ededee" w:sz="2" w:space="0" w:shadow="0" w:frame="0"/>
              <w:bottom w:val="single" w:color="ededee" w:sz="8"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050"/>
            <w:tcBorders>
              <w:top w:val="single" w:color="ededee" w:sz="2" w:space="0" w:shadow="0" w:frame="0"/>
              <w:left w:val="single" w:color="000000" w:sz="2" w:space="0" w:shadow="0" w:frame="0"/>
              <w:bottom w:val="single" w:color="ededee" w:sz="8" w:space="0" w:shadow="0" w:frame="0"/>
              <w:right w:val="single" w:color="ededee"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79" w:hRule="atLeast"/>
        </w:trPr>
        <w:tc>
          <w:tcPr>
            <w:tcW w:type="dxa" w:w="8115"/>
            <w:gridSpan w:val="4"/>
            <w:tcBorders>
              <w:top w:val="single" w:color="ededee" w:sz="8"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Table Style 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rFonts w:ascii="Myriad Pro" w:hAnsi="Myriad Pro"/>
                <w:b w:val="1"/>
                <w:bCs w:val="1"/>
                <w:sz w:val="44"/>
                <w:szCs w:val="44"/>
                <w:shd w:val="nil" w:color="auto" w:fill="auto"/>
                <w:rtl w:val="0"/>
                <w:lang w:val="en-US"/>
              </w:rPr>
              <w:t>Wedding party &amp; suppliers</w:t>
            </w: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Table Style 2"/>
            </w:pPr>
            <w:r>
              <w:rPr>
                <w:rStyle w:val="None"/>
                <w:rFonts w:ascii="Myriad Pro" w:hAnsi="Myriad Pro"/>
                <w:sz w:val="24"/>
                <w:szCs w:val="24"/>
                <w:shd w:val="nil" w:color="auto" w:fill="auto"/>
                <w:rtl w:val="0"/>
                <w:lang w:val="en-US"/>
              </w:rPr>
              <w:t>Number of day guests</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rFonts w:ascii="Myriad Pro" w:hAnsi="Myriad Pro"/>
                <w:sz w:val="24"/>
                <w:szCs w:val="24"/>
                <w:shd w:val="nil" w:color="auto" w:fill="auto"/>
                <w:rtl w:val="0"/>
                <w:lang w:val="en-US"/>
              </w:rPr>
              <w:t>Number of evening guests</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single" w:color="000000" w:sz="2" w:space="0" w:shadow="0" w:frame="0"/>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rPr>
                <w:rStyle w:val="None"/>
                <w:shd w:val="nil" w:color="auto" w:fill="auto"/>
              </w:rPr>
            </w:pPr>
            <w:r>
              <w:rPr>
                <w:rStyle w:val="None"/>
                <w:rFonts w:ascii="Myriad Pro" w:hAnsi="Myriad Pro"/>
                <w:shd w:val="nil" w:color="auto" w:fill="auto"/>
                <w:rtl w:val="0"/>
                <w:lang w:val="en-US"/>
              </w:rPr>
              <w:t>Name of coordinator and</w:t>
            </w:r>
          </w:p>
          <w:p>
            <w:pPr>
              <w:pStyle w:val="Body C"/>
              <w:bidi w:val="0"/>
              <w:ind w:left="0" w:right="0" w:firstLine="0"/>
              <w:jc w:val="left"/>
              <w:rPr>
                <w:rtl w:val="0"/>
              </w:rPr>
            </w:pPr>
            <w:r>
              <w:rPr>
                <w:rStyle w:val="None"/>
                <w:rFonts w:ascii="Myriad Pro" w:hAnsi="Myriad Pro"/>
                <w:shd w:val="nil" w:color="auto" w:fill="auto"/>
                <w:rtl w:val="0"/>
                <w:lang w:val="en-US"/>
              </w:rPr>
              <w:t>Telephone number</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Photographers name and telephone number</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Videographers name and telephone number</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single" w:color="000000" w:sz="2" w:space="0" w:shadow="0" w:frame="0"/>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Brides mothers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Brides fathers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Grooms mothers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pPr>
            <w:r>
              <w:rPr>
                <w:rStyle w:val="None"/>
                <w:rFonts w:ascii="Myriad Pro" w:hAnsi="Myriad Pro"/>
                <w:shd w:val="nil" w:color="auto" w:fill="auto"/>
                <w:rtl w:val="0"/>
                <w:lang w:val="en-US"/>
              </w:rPr>
              <w:t>Grooms fathers name</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Chief bridesmaid</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Bridesmaid 1</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Bridesmaid 2</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 xml:space="preserve"> Bridesmaid 3</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 xml:space="preserve"> Bridesmaid 4</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Best-man (or men)</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Usher 1</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eeedef"/>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Usher 2</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nil"/>
              <w:right w:val="single" w:color="000000" w:sz="2" w:space="0" w:shadow="0" w:frame="0"/>
            </w:tcBorders>
            <w:shd w:val="clear" w:color="auto" w:fill="auto"/>
            <w:tcMar>
              <w:top w:type="dxa" w:w="80"/>
              <w:left w:type="dxa" w:w="80"/>
              <w:bottom w:type="dxa" w:w="80"/>
              <w:right w:type="dxa" w:w="80"/>
            </w:tcMar>
            <w:vAlign w:val="top"/>
          </w:tcPr>
          <w:p>
            <w:pPr>
              <w:pStyle w:val="Body C"/>
              <w:tabs>
                <w:tab w:val="left" w:pos="1440"/>
                <w:tab w:val="left" w:pos="2880"/>
              </w:tabs>
              <w:suppressAutoHyphens w:val="1"/>
              <w:outlineLvl w:val="0"/>
            </w:pPr>
            <w:r>
              <w:rPr>
                <w:rStyle w:val="None"/>
                <w:rFonts w:ascii="Myriad Pro" w:hAnsi="Myriad Pro"/>
                <w:shd w:val="nil" w:color="auto" w:fill="auto"/>
                <w:rtl w:val="0"/>
                <w:lang w:val="en-US"/>
              </w:rPr>
              <w:t>Usher 3</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19" w:hRule="atLeast"/>
        </w:trPr>
        <w:tc>
          <w:tcPr>
            <w:tcW w:type="dxa" w:w="3246"/>
            <w:gridSpan w:val="2"/>
            <w:tcBorders>
              <w:top w:val="nil"/>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pPr>
              <w:pStyle w:val="Body E"/>
              <w:rPr>
                <w:rStyle w:val="None"/>
                <w:rFonts w:ascii="Myriad Pro" w:cs="Myriad Pro" w:hAnsi="Myriad Pro" w:eastAsia="Myriad Pro"/>
                <w:shd w:val="nil" w:color="auto" w:fill="auto"/>
              </w:rPr>
            </w:pPr>
            <w:r>
              <w:rPr>
                <w:rStyle w:val="None"/>
                <w:rFonts w:ascii="Myriad Pro" w:hAnsi="Myriad Pro"/>
                <w:shd w:val="nil" w:color="auto" w:fill="auto"/>
                <w:rtl w:val="0"/>
                <w:lang w:val="en-US"/>
              </w:rPr>
              <w:t>Where are you going</w:t>
            </w:r>
          </w:p>
          <w:p>
            <w:pPr>
              <w:pStyle w:val="Body E"/>
              <w:bidi w:val="0"/>
              <w:ind w:left="0" w:right="0" w:firstLine="0"/>
              <w:jc w:val="left"/>
              <w:rPr>
                <w:rtl w:val="0"/>
              </w:rPr>
            </w:pPr>
            <w:r>
              <w:rPr>
                <w:rStyle w:val="None"/>
                <w:rFonts w:ascii="Myriad Pro" w:hAnsi="Myriad Pro"/>
                <w:shd w:val="nil" w:color="auto" w:fill="auto"/>
                <w:rtl w:val="0"/>
                <w:lang w:val="en-US"/>
              </w:rPr>
              <w:t>on honeymoon?</w:t>
            </w:r>
          </w:p>
        </w:tc>
        <w:tc>
          <w:tcPr>
            <w:tcW w:type="dxa" w:w="4869"/>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def"/>
            <w:tcMar>
              <w:top w:type="dxa" w:w="80"/>
              <w:left w:type="dxa" w:w="80"/>
              <w:bottom w:type="dxa" w:w="80"/>
              <w:right w:type="dxa" w:w="80"/>
            </w:tcMar>
            <w:vAlign w:val="top"/>
          </w:tcPr>
          <w:p/>
        </w:tc>
      </w:tr>
    </w:tbl>
    <w:p>
      <w:pPr>
        <w:pStyle w:val="Body A"/>
        <w:widowControl w:val="0"/>
        <w:ind w:left="2592" w:hanging="2592"/>
        <w:jc w:val="center"/>
      </w:pPr>
      <w:r>
        <w:rPr>
          <w:rStyle w:val="None"/>
          <w:rFonts w:ascii="Arial" w:cs="Arial" w:hAnsi="Arial" w:eastAsia="Arial"/>
          <w:sz w:val="26"/>
          <w:szCs w:val="26"/>
          <w:lang w:val="en-US"/>
        </w:rPr>
      </w:r>
    </w:p>
    <w:sectPr>
      <w:headerReference w:type="default" r:id="rId5"/>
      <w:footerReference w:type="default" r:id="rId6"/>
      <w:pgSz w:w="11900" w:h="16840" w:orient="portrait"/>
      <w:pgMar w:top="567" w:right="567" w:bottom="567"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Myria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C A">
    <w:name w:val="Body C A"/>
    <w:next w:val="Body C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A A">
    <w:name w:val="Body B A A"/>
    <w:next w:val="Body B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D A">
    <w:name w:val="Body D A"/>
    <w:next w:val="Body D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outline w:val="0"/>
      <w:color w:val="0000ff"/>
      <w:u w:val="single" w:color="0000ff"/>
      <w:shd w:val="nil" w:color="auto" w:fill="auto"/>
      <w:lang w:val="en-US"/>
      <w14:textFill>
        <w14:solidFill>
          <w14:srgbClr w14:val="0000FF"/>
        </w14:solidFill>
      </w14:textFill>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